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EF" w:rsidRPr="00B46007" w:rsidRDefault="00FC21EF" w:rsidP="00FC21EF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B46007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附件1</w:t>
      </w:r>
    </w:p>
    <w:p w:rsidR="00FC21EF" w:rsidRDefault="00FC21EF" w:rsidP="00FC21EF">
      <w:pPr>
        <w:jc w:val="center"/>
        <w:rPr>
          <w:rFonts w:asciiTheme="majorEastAsia" w:eastAsiaTheme="majorEastAsia" w:hAnsiTheme="majorEastAsia" w:cs="仿宋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bCs/>
          <w:kern w:val="0"/>
          <w:sz w:val="44"/>
          <w:szCs w:val="44"/>
        </w:rPr>
        <w:t>整治“不合理低价游”专项行动报送工作时间要求</w:t>
      </w:r>
    </w:p>
    <w:tbl>
      <w:tblPr>
        <w:tblStyle w:val="a3"/>
        <w:tblW w:w="14063" w:type="dxa"/>
        <w:tblLook w:val="04A0"/>
      </w:tblPr>
      <w:tblGrid>
        <w:gridCol w:w="1084"/>
        <w:gridCol w:w="1675"/>
        <w:gridCol w:w="4466"/>
        <w:gridCol w:w="3488"/>
        <w:gridCol w:w="3350"/>
      </w:tblGrid>
      <w:tr w:rsidR="00FC21EF" w:rsidRPr="00C36820" w:rsidTr="006944B9">
        <w:trPr>
          <w:trHeight w:val="593"/>
        </w:trPr>
        <w:tc>
          <w:tcPr>
            <w:tcW w:w="1084" w:type="dxa"/>
            <w:vAlign w:val="center"/>
          </w:tcPr>
          <w:p w:rsidR="00FC21EF" w:rsidRPr="00F97EEF" w:rsidRDefault="00FC21EF" w:rsidP="006944B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97EE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75" w:type="dxa"/>
            <w:vAlign w:val="center"/>
          </w:tcPr>
          <w:p w:rsidR="00FC21EF" w:rsidRPr="00F97EEF" w:rsidRDefault="00FC21EF" w:rsidP="006944B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97EE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工作阶段</w:t>
            </w:r>
          </w:p>
        </w:tc>
        <w:tc>
          <w:tcPr>
            <w:tcW w:w="4466" w:type="dxa"/>
            <w:vAlign w:val="center"/>
          </w:tcPr>
          <w:p w:rsidR="00FC21EF" w:rsidRPr="00F97EEF" w:rsidRDefault="00FC21EF" w:rsidP="006944B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97EE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报送内容</w:t>
            </w:r>
          </w:p>
        </w:tc>
        <w:tc>
          <w:tcPr>
            <w:tcW w:w="3488" w:type="dxa"/>
            <w:vAlign w:val="center"/>
          </w:tcPr>
          <w:p w:rsidR="00FC21EF" w:rsidRPr="00F97EEF" w:rsidRDefault="00FC21EF" w:rsidP="006944B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97EE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报送时间</w:t>
            </w:r>
          </w:p>
        </w:tc>
        <w:tc>
          <w:tcPr>
            <w:tcW w:w="3350" w:type="dxa"/>
            <w:vAlign w:val="center"/>
          </w:tcPr>
          <w:p w:rsidR="00FC21EF" w:rsidRPr="00F97EEF" w:rsidRDefault="00FC21EF" w:rsidP="006944B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97EE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报送方式</w:t>
            </w:r>
          </w:p>
        </w:tc>
      </w:tr>
      <w:tr w:rsidR="00FC21EF" w:rsidRPr="00C36820" w:rsidTr="006944B9">
        <w:trPr>
          <w:trHeight w:val="535"/>
        </w:trPr>
        <w:tc>
          <w:tcPr>
            <w:tcW w:w="1084" w:type="dxa"/>
            <w:vMerge w:val="restart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675" w:type="dxa"/>
            <w:vMerge w:val="restart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工作部署</w:t>
            </w:r>
          </w:p>
        </w:tc>
        <w:tc>
          <w:tcPr>
            <w:tcW w:w="4466" w:type="dxa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工作方案</w:t>
            </w:r>
          </w:p>
        </w:tc>
        <w:tc>
          <w:tcPr>
            <w:tcW w:w="3488" w:type="dxa"/>
            <w:vMerge w:val="restart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2016年10月31日前报送</w:t>
            </w:r>
          </w:p>
        </w:tc>
        <w:tc>
          <w:tcPr>
            <w:tcW w:w="3350" w:type="dxa"/>
            <w:vMerge w:val="restart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专报</w:t>
            </w:r>
          </w:p>
        </w:tc>
      </w:tr>
      <w:tr w:rsidR="00FC21EF" w:rsidRPr="00C36820" w:rsidTr="006944B9">
        <w:trPr>
          <w:trHeight w:val="557"/>
        </w:trPr>
        <w:tc>
          <w:tcPr>
            <w:tcW w:w="1084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组织机构</w:t>
            </w:r>
          </w:p>
        </w:tc>
        <w:tc>
          <w:tcPr>
            <w:tcW w:w="3488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0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21EF" w:rsidRPr="00C36820" w:rsidTr="006944B9">
        <w:trPr>
          <w:trHeight w:val="565"/>
        </w:trPr>
        <w:tc>
          <w:tcPr>
            <w:tcW w:w="1084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宣传计划</w:t>
            </w:r>
          </w:p>
        </w:tc>
        <w:tc>
          <w:tcPr>
            <w:tcW w:w="3488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0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21EF" w:rsidRPr="00C36820" w:rsidTr="006944B9">
        <w:trPr>
          <w:trHeight w:val="565"/>
        </w:trPr>
        <w:tc>
          <w:tcPr>
            <w:tcW w:w="1084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旅游团队日均消费参考价及线路产品指导价（10月25日前）</w:t>
            </w:r>
          </w:p>
        </w:tc>
        <w:tc>
          <w:tcPr>
            <w:tcW w:w="3488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0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21EF" w:rsidRPr="00C36820" w:rsidTr="006944B9">
        <w:trPr>
          <w:trHeight w:val="565"/>
        </w:trPr>
        <w:tc>
          <w:tcPr>
            <w:tcW w:w="1084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:rsidR="00FC21EF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12301统一接入情况</w:t>
            </w:r>
          </w:p>
        </w:tc>
        <w:tc>
          <w:tcPr>
            <w:tcW w:w="3488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0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21EF" w:rsidRPr="00C36820" w:rsidTr="006944B9">
        <w:trPr>
          <w:trHeight w:val="628"/>
        </w:trPr>
        <w:tc>
          <w:tcPr>
            <w:tcW w:w="1084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旅游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质监执法队伍建设情况</w:t>
            </w:r>
          </w:p>
        </w:tc>
        <w:tc>
          <w:tcPr>
            <w:tcW w:w="3488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0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21EF" w:rsidRPr="00C36820" w:rsidTr="006944B9">
        <w:trPr>
          <w:trHeight w:val="545"/>
        </w:trPr>
        <w:tc>
          <w:tcPr>
            <w:tcW w:w="1084" w:type="dxa"/>
            <w:vMerge w:val="restart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675" w:type="dxa"/>
            <w:vMerge w:val="restart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集中整治</w:t>
            </w:r>
          </w:p>
        </w:tc>
        <w:tc>
          <w:tcPr>
            <w:tcW w:w="4466" w:type="dxa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检查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3488" w:type="dxa"/>
            <w:vMerge w:val="restart"/>
            <w:vAlign w:val="center"/>
          </w:tcPr>
          <w:p w:rsidR="00FC21EF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2016年11月至2017年3月</w:t>
            </w:r>
          </w:p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每月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28日前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报送</w:t>
            </w:r>
          </w:p>
        </w:tc>
        <w:tc>
          <w:tcPr>
            <w:tcW w:w="3350" w:type="dxa"/>
            <w:vMerge w:val="restart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填报表格</w:t>
            </w:r>
          </w:p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（具体内容见附件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2—4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FC21EF" w:rsidRPr="00C36820" w:rsidTr="006944B9">
        <w:trPr>
          <w:trHeight w:val="644"/>
        </w:trPr>
        <w:tc>
          <w:tcPr>
            <w:tcW w:w="1084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案件处罚情况</w:t>
            </w:r>
          </w:p>
        </w:tc>
        <w:tc>
          <w:tcPr>
            <w:tcW w:w="3488" w:type="dxa"/>
            <w:vMerge/>
            <w:vAlign w:val="center"/>
          </w:tcPr>
          <w:p w:rsidR="00FC21EF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0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21EF" w:rsidRPr="00C36820" w:rsidTr="006944B9">
        <w:trPr>
          <w:trHeight w:val="629"/>
        </w:trPr>
        <w:tc>
          <w:tcPr>
            <w:tcW w:w="1084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6" w:type="dxa"/>
            <w:vAlign w:val="center"/>
          </w:tcPr>
          <w:p w:rsidR="00FC21EF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督办案件办理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3488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50" w:type="dxa"/>
            <w:vMerge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C21EF" w:rsidRPr="00C36820" w:rsidTr="006944B9">
        <w:trPr>
          <w:trHeight w:val="566"/>
        </w:trPr>
        <w:tc>
          <w:tcPr>
            <w:tcW w:w="1084" w:type="dxa"/>
            <w:vAlign w:val="center"/>
          </w:tcPr>
          <w:p w:rsidR="00FC21EF" w:rsidRPr="00C36820" w:rsidRDefault="00FC21EF" w:rsidP="006944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E6CC1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675" w:type="dxa"/>
            <w:vAlign w:val="center"/>
          </w:tcPr>
          <w:p w:rsidR="00FC21EF" w:rsidRPr="00C36820" w:rsidRDefault="00FC21EF" w:rsidP="006944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巩固提升</w:t>
            </w:r>
          </w:p>
        </w:tc>
        <w:tc>
          <w:tcPr>
            <w:tcW w:w="4466" w:type="dxa"/>
            <w:vAlign w:val="center"/>
          </w:tcPr>
          <w:p w:rsidR="00FC21EF" w:rsidRPr="004F4916" w:rsidRDefault="00FC21EF" w:rsidP="006944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工作总结</w:t>
            </w:r>
          </w:p>
        </w:tc>
        <w:tc>
          <w:tcPr>
            <w:tcW w:w="3488" w:type="dxa"/>
            <w:vAlign w:val="center"/>
          </w:tcPr>
          <w:p w:rsidR="00FC21EF" w:rsidRPr="00C36820" w:rsidRDefault="00FC21EF" w:rsidP="006944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2017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30日</w:t>
            </w:r>
            <w:r w:rsidRPr="004F4916">
              <w:rPr>
                <w:rFonts w:ascii="仿宋_GB2312" w:eastAsia="仿宋_GB2312" w:hint="eastAsia"/>
                <w:sz w:val="24"/>
                <w:szCs w:val="24"/>
              </w:rPr>
              <w:t>前报送</w:t>
            </w:r>
          </w:p>
        </w:tc>
        <w:tc>
          <w:tcPr>
            <w:tcW w:w="3350" w:type="dxa"/>
            <w:vAlign w:val="center"/>
          </w:tcPr>
          <w:p w:rsidR="00FC21EF" w:rsidRPr="00C36820" w:rsidRDefault="00FC21EF" w:rsidP="006944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F4916">
              <w:rPr>
                <w:rFonts w:ascii="仿宋_GB2312" w:eastAsia="仿宋_GB2312" w:hint="eastAsia"/>
                <w:sz w:val="24"/>
                <w:szCs w:val="24"/>
              </w:rPr>
              <w:t>专报</w:t>
            </w:r>
          </w:p>
        </w:tc>
      </w:tr>
    </w:tbl>
    <w:p w:rsidR="00867F92" w:rsidRDefault="00867F92"/>
    <w:sectPr w:rsidR="00867F92" w:rsidSect="00FC21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1EF"/>
    <w:rsid w:val="0000008D"/>
    <w:rsid w:val="00003CE8"/>
    <w:rsid w:val="0001090F"/>
    <w:rsid w:val="0001091F"/>
    <w:rsid w:val="00016449"/>
    <w:rsid w:val="0003102D"/>
    <w:rsid w:val="00051356"/>
    <w:rsid w:val="00056AC7"/>
    <w:rsid w:val="0006061B"/>
    <w:rsid w:val="00063629"/>
    <w:rsid w:val="00066FC6"/>
    <w:rsid w:val="0007028C"/>
    <w:rsid w:val="00074B4A"/>
    <w:rsid w:val="00094DF9"/>
    <w:rsid w:val="000A4244"/>
    <w:rsid w:val="000A442D"/>
    <w:rsid w:val="000B6887"/>
    <w:rsid w:val="000B6EB2"/>
    <w:rsid w:val="000C30D9"/>
    <w:rsid w:val="000F264A"/>
    <w:rsid w:val="000F2E36"/>
    <w:rsid w:val="000F662D"/>
    <w:rsid w:val="001048C4"/>
    <w:rsid w:val="00115FBB"/>
    <w:rsid w:val="0012068A"/>
    <w:rsid w:val="00123DAE"/>
    <w:rsid w:val="00132BD4"/>
    <w:rsid w:val="001350D1"/>
    <w:rsid w:val="00136AAC"/>
    <w:rsid w:val="00141B9A"/>
    <w:rsid w:val="00144DB4"/>
    <w:rsid w:val="00150F22"/>
    <w:rsid w:val="0015635F"/>
    <w:rsid w:val="00161EB2"/>
    <w:rsid w:val="00166F37"/>
    <w:rsid w:val="00196665"/>
    <w:rsid w:val="001A16E2"/>
    <w:rsid w:val="001A2109"/>
    <w:rsid w:val="001A644A"/>
    <w:rsid w:val="001C0F37"/>
    <w:rsid w:val="001D5231"/>
    <w:rsid w:val="002035DC"/>
    <w:rsid w:val="00203AB0"/>
    <w:rsid w:val="00213FE3"/>
    <w:rsid w:val="00215935"/>
    <w:rsid w:val="002245CE"/>
    <w:rsid w:val="00234E85"/>
    <w:rsid w:val="00250396"/>
    <w:rsid w:val="0029430E"/>
    <w:rsid w:val="00295108"/>
    <w:rsid w:val="002A57CB"/>
    <w:rsid w:val="002B45AA"/>
    <w:rsid w:val="002E7C88"/>
    <w:rsid w:val="002F0D83"/>
    <w:rsid w:val="002F1641"/>
    <w:rsid w:val="00303BC6"/>
    <w:rsid w:val="00304FC3"/>
    <w:rsid w:val="0032619E"/>
    <w:rsid w:val="00333F53"/>
    <w:rsid w:val="0033718D"/>
    <w:rsid w:val="00337D78"/>
    <w:rsid w:val="0035149A"/>
    <w:rsid w:val="0035154F"/>
    <w:rsid w:val="00355D7A"/>
    <w:rsid w:val="003C000F"/>
    <w:rsid w:val="003C50FE"/>
    <w:rsid w:val="003D1C24"/>
    <w:rsid w:val="00433F58"/>
    <w:rsid w:val="0044342C"/>
    <w:rsid w:val="00450C71"/>
    <w:rsid w:val="004520BB"/>
    <w:rsid w:val="00453011"/>
    <w:rsid w:val="004636BD"/>
    <w:rsid w:val="00467F24"/>
    <w:rsid w:val="004700A6"/>
    <w:rsid w:val="0047336B"/>
    <w:rsid w:val="00482AA2"/>
    <w:rsid w:val="00482F87"/>
    <w:rsid w:val="004849F9"/>
    <w:rsid w:val="00486854"/>
    <w:rsid w:val="00487839"/>
    <w:rsid w:val="00490609"/>
    <w:rsid w:val="004A5587"/>
    <w:rsid w:val="004B41CB"/>
    <w:rsid w:val="004C6D77"/>
    <w:rsid w:val="00510E6F"/>
    <w:rsid w:val="00511364"/>
    <w:rsid w:val="00522688"/>
    <w:rsid w:val="005726FA"/>
    <w:rsid w:val="005773BB"/>
    <w:rsid w:val="005809A8"/>
    <w:rsid w:val="005A118B"/>
    <w:rsid w:val="005B39EC"/>
    <w:rsid w:val="005B748D"/>
    <w:rsid w:val="005C4C96"/>
    <w:rsid w:val="005C5237"/>
    <w:rsid w:val="005D3B88"/>
    <w:rsid w:val="005D67DD"/>
    <w:rsid w:val="005E6502"/>
    <w:rsid w:val="006025AC"/>
    <w:rsid w:val="00607E6B"/>
    <w:rsid w:val="00617D5C"/>
    <w:rsid w:val="006207B2"/>
    <w:rsid w:val="0062358D"/>
    <w:rsid w:val="006266FA"/>
    <w:rsid w:val="0066589B"/>
    <w:rsid w:val="006930C2"/>
    <w:rsid w:val="006A540B"/>
    <w:rsid w:val="006B27A4"/>
    <w:rsid w:val="006B4CCD"/>
    <w:rsid w:val="006C2388"/>
    <w:rsid w:val="006C2598"/>
    <w:rsid w:val="006F1F72"/>
    <w:rsid w:val="006F42EE"/>
    <w:rsid w:val="006F48CB"/>
    <w:rsid w:val="007119FB"/>
    <w:rsid w:val="007249E6"/>
    <w:rsid w:val="00733640"/>
    <w:rsid w:val="00741C9B"/>
    <w:rsid w:val="00755D60"/>
    <w:rsid w:val="007642B3"/>
    <w:rsid w:val="00770CCF"/>
    <w:rsid w:val="0078799F"/>
    <w:rsid w:val="00793547"/>
    <w:rsid w:val="00793A9D"/>
    <w:rsid w:val="00795652"/>
    <w:rsid w:val="007A3AFB"/>
    <w:rsid w:val="007A65B5"/>
    <w:rsid w:val="007A6CB6"/>
    <w:rsid w:val="007A723A"/>
    <w:rsid w:val="007C5A6E"/>
    <w:rsid w:val="007C5B9A"/>
    <w:rsid w:val="007E300B"/>
    <w:rsid w:val="007F14FF"/>
    <w:rsid w:val="007F41BC"/>
    <w:rsid w:val="00801AA6"/>
    <w:rsid w:val="00803F52"/>
    <w:rsid w:val="00816616"/>
    <w:rsid w:val="00827765"/>
    <w:rsid w:val="008300BF"/>
    <w:rsid w:val="00836848"/>
    <w:rsid w:val="00841DC0"/>
    <w:rsid w:val="00843E7F"/>
    <w:rsid w:val="008464A2"/>
    <w:rsid w:val="00850334"/>
    <w:rsid w:val="0085094D"/>
    <w:rsid w:val="00851FD1"/>
    <w:rsid w:val="008528E3"/>
    <w:rsid w:val="00857C61"/>
    <w:rsid w:val="00867F92"/>
    <w:rsid w:val="008723D4"/>
    <w:rsid w:val="00876071"/>
    <w:rsid w:val="00881460"/>
    <w:rsid w:val="0088150B"/>
    <w:rsid w:val="00886046"/>
    <w:rsid w:val="0089255E"/>
    <w:rsid w:val="008A0A38"/>
    <w:rsid w:val="008A3A7A"/>
    <w:rsid w:val="008A5C6A"/>
    <w:rsid w:val="008A64CD"/>
    <w:rsid w:val="008B1DF2"/>
    <w:rsid w:val="008D19F7"/>
    <w:rsid w:val="008E270E"/>
    <w:rsid w:val="008E67E9"/>
    <w:rsid w:val="008F1AF7"/>
    <w:rsid w:val="008F52DC"/>
    <w:rsid w:val="009317C4"/>
    <w:rsid w:val="00943E10"/>
    <w:rsid w:val="0094771F"/>
    <w:rsid w:val="00953B6B"/>
    <w:rsid w:val="0095541C"/>
    <w:rsid w:val="00960046"/>
    <w:rsid w:val="009B6898"/>
    <w:rsid w:val="009C7F13"/>
    <w:rsid w:val="009D4AA0"/>
    <w:rsid w:val="009E1440"/>
    <w:rsid w:val="009E1B70"/>
    <w:rsid w:val="009F1CEA"/>
    <w:rsid w:val="009F52D7"/>
    <w:rsid w:val="00A068B2"/>
    <w:rsid w:val="00A25870"/>
    <w:rsid w:val="00A478EF"/>
    <w:rsid w:val="00A501C1"/>
    <w:rsid w:val="00A518AA"/>
    <w:rsid w:val="00A52D9A"/>
    <w:rsid w:val="00A71C20"/>
    <w:rsid w:val="00A8296A"/>
    <w:rsid w:val="00A85ECA"/>
    <w:rsid w:val="00A91794"/>
    <w:rsid w:val="00AA79EB"/>
    <w:rsid w:val="00AB15DC"/>
    <w:rsid w:val="00AC1D96"/>
    <w:rsid w:val="00AD20BD"/>
    <w:rsid w:val="00AD3A33"/>
    <w:rsid w:val="00AE1321"/>
    <w:rsid w:val="00AF5201"/>
    <w:rsid w:val="00B43E5E"/>
    <w:rsid w:val="00B45C05"/>
    <w:rsid w:val="00B52854"/>
    <w:rsid w:val="00B83BEE"/>
    <w:rsid w:val="00B96CC1"/>
    <w:rsid w:val="00BC585C"/>
    <w:rsid w:val="00BD2267"/>
    <w:rsid w:val="00BD296F"/>
    <w:rsid w:val="00BD3599"/>
    <w:rsid w:val="00BD63C2"/>
    <w:rsid w:val="00BE077A"/>
    <w:rsid w:val="00BE326F"/>
    <w:rsid w:val="00C10778"/>
    <w:rsid w:val="00C11162"/>
    <w:rsid w:val="00C12BAC"/>
    <w:rsid w:val="00C153FA"/>
    <w:rsid w:val="00C16E5D"/>
    <w:rsid w:val="00C326BB"/>
    <w:rsid w:val="00C36594"/>
    <w:rsid w:val="00C4256E"/>
    <w:rsid w:val="00C61067"/>
    <w:rsid w:val="00C72745"/>
    <w:rsid w:val="00C73625"/>
    <w:rsid w:val="00C8171B"/>
    <w:rsid w:val="00C842F1"/>
    <w:rsid w:val="00CA165C"/>
    <w:rsid w:val="00CA546C"/>
    <w:rsid w:val="00CB0DDF"/>
    <w:rsid w:val="00CE0C40"/>
    <w:rsid w:val="00CE70E5"/>
    <w:rsid w:val="00CF0FAD"/>
    <w:rsid w:val="00CF6046"/>
    <w:rsid w:val="00D26BC6"/>
    <w:rsid w:val="00D30496"/>
    <w:rsid w:val="00D332CD"/>
    <w:rsid w:val="00D45FFA"/>
    <w:rsid w:val="00D63499"/>
    <w:rsid w:val="00D70E4D"/>
    <w:rsid w:val="00D7261D"/>
    <w:rsid w:val="00D752F9"/>
    <w:rsid w:val="00D7627C"/>
    <w:rsid w:val="00DA2EFE"/>
    <w:rsid w:val="00DA751D"/>
    <w:rsid w:val="00DB0650"/>
    <w:rsid w:val="00DB7687"/>
    <w:rsid w:val="00DC743F"/>
    <w:rsid w:val="00DD1207"/>
    <w:rsid w:val="00DD518D"/>
    <w:rsid w:val="00DD53B7"/>
    <w:rsid w:val="00DD5675"/>
    <w:rsid w:val="00DE3BB0"/>
    <w:rsid w:val="00DF1DEB"/>
    <w:rsid w:val="00E00E14"/>
    <w:rsid w:val="00E00E1B"/>
    <w:rsid w:val="00E10A19"/>
    <w:rsid w:val="00E159F8"/>
    <w:rsid w:val="00E16B34"/>
    <w:rsid w:val="00E320C6"/>
    <w:rsid w:val="00E52F3A"/>
    <w:rsid w:val="00E60E18"/>
    <w:rsid w:val="00E659F4"/>
    <w:rsid w:val="00E86D16"/>
    <w:rsid w:val="00E90689"/>
    <w:rsid w:val="00EA031F"/>
    <w:rsid w:val="00EA2436"/>
    <w:rsid w:val="00EA5D44"/>
    <w:rsid w:val="00EB0E78"/>
    <w:rsid w:val="00EB6FC9"/>
    <w:rsid w:val="00EB789C"/>
    <w:rsid w:val="00EC1D5D"/>
    <w:rsid w:val="00EC35E4"/>
    <w:rsid w:val="00ED1435"/>
    <w:rsid w:val="00EF23E4"/>
    <w:rsid w:val="00EF4EE2"/>
    <w:rsid w:val="00EF5557"/>
    <w:rsid w:val="00EF7072"/>
    <w:rsid w:val="00F00F40"/>
    <w:rsid w:val="00F05771"/>
    <w:rsid w:val="00F249D5"/>
    <w:rsid w:val="00F261CE"/>
    <w:rsid w:val="00F27FCE"/>
    <w:rsid w:val="00F320CB"/>
    <w:rsid w:val="00F347E4"/>
    <w:rsid w:val="00F43D48"/>
    <w:rsid w:val="00F652DF"/>
    <w:rsid w:val="00F67658"/>
    <w:rsid w:val="00F82070"/>
    <w:rsid w:val="00F832E4"/>
    <w:rsid w:val="00F867F9"/>
    <w:rsid w:val="00F92EAC"/>
    <w:rsid w:val="00F93BE1"/>
    <w:rsid w:val="00FA5277"/>
    <w:rsid w:val="00FA5D0C"/>
    <w:rsid w:val="00FA6819"/>
    <w:rsid w:val="00FC08CD"/>
    <w:rsid w:val="00FC21EF"/>
    <w:rsid w:val="00FD6814"/>
    <w:rsid w:val="00FD6F36"/>
    <w:rsid w:val="00FD7FAD"/>
    <w:rsid w:val="00FE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WwW.YlmF.CoM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2016-10-27T03:54:00Z</dcterms:created>
  <dcterms:modified xsi:type="dcterms:W3CDTF">2016-10-27T03:55:00Z</dcterms:modified>
</cp:coreProperties>
</file>